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EC64" w14:textId="271323E9" w:rsidR="00AE0FF0" w:rsidRDefault="00AE0FF0" w:rsidP="00A968E1">
      <w:r>
        <w:t>Date: __________________________________</w:t>
      </w:r>
    </w:p>
    <w:p w14:paraId="201B2DA9" w14:textId="42B93A6B" w:rsidR="0055442F" w:rsidRDefault="00803087" w:rsidP="00A968E1">
      <w:r>
        <w:t>First Name: _____________________________</w:t>
      </w:r>
    </w:p>
    <w:p w14:paraId="3B43D244" w14:textId="0DE51C8B" w:rsidR="00803087" w:rsidRDefault="00803087" w:rsidP="00A968E1">
      <w:r>
        <w:t>Last Name: _____________________________</w:t>
      </w:r>
    </w:p>
    <w:p w14:paraId="644F39BD" w14:textId="5D8230CB" w:rsidR="00803087" w:rsidRDefault="00803087" w:rsidP="00A968E1">
      <w:r>
        <w:t>Home Address: ____________________________</w:t>
      </w:r>
    </w:p>
    <w:p w14:paraId="2603D2AF" w14:textId="77777777" w:rsidR="00803087" w:rsidRDefault="00803087" w:rsidP="00A968E1">
      <w:r>
        <w:t>City: ______________________________   Province: ______________</w:t>
      </w:r>
    </w:p>
    <w:p w14:paraId="3E56B1F3" w14:textId="1B9D31E2" w:rsidR="00803087" w:rsidRDefault="00803087" w:rsidP="00A968E1">
      <w:r>
        <w:t>Postal Code: ____________________</w:t>
      </w:r>
    </w:p>
    <w:p w14:paraId="3D94F1DC" w14:textId="36876812" w:rsidR="00803087" w:rsidRDefault="00803087" w:rsidP="00A968E1">
      <w:r>
        <w:t>Cell Phone: (_____) ______-_______</w:t>
      </w:r>
    </w:p>
    <w:p w14:paraId="5509D7EE" w14:textId="77777777" w:rsidR="00803087" w:rsidRDefault="00803087" w:rsidP="00A968E1"/>
    <w:p w14:paraId="41CC75BE" w14:textId="43B2955A" w:rsidR="00AE0FF0" w:rsidRDefault="00AE0FF0" w:rsidP="00A968E1">
      <w:r>
        <w:t>Desired outcome for the use of IV Therapy? (General wellbeing, athletic performance, post-COVID recovery, medical or ps</w:t>
      </w:r>
      <w:r w:rsidR="00E97CDD">
        <w:t>ychiatric illness, weight loss, etc</w:t>
      </w:r>
      <w:r w:rsidR="006571EE">
        <w:t>.</w:t>
      </w:r>
      <w:r w:rsidR="00E97CDD">
        <w:t>) ___________________________________________________</w:t>
      </w:r>
    </w:p>
    <w:p w14:paraId="1EA55715" w14:textId="7E67AFE3" w:rsidR="00E97CDD" w:rsidRDefault="00E97CDD" w:rsidP="00A968E1">
      <w:r>
        <w:t>___________________________________________________________</w:t>
      </w:r>
    </w:p>
    <w:p w14:paraId="50D61F3B" w14:textId="75CF976D" w:rsidR="00E97CDD" w:rsidRDefault="00E97CDD" w:rsidP="00A968E1">
      <w:r>
        <w:t>___________________________________________________________</w:t>
      </w:r>
    </w:p>
    <w:p w14:paraId="3B3796CE" w14:textId="77777777" w:rsidR="00E97CDD" w:rsidRDefault="00E97CDD" w:rsidP="00A968E1"/>
    <w:p w14:paraId="7B192E74" w14:textId="025632B6" w:rsidR="00E97CDD" w:rsidRDefault="00E97CDD" w:rsidP="00A968E1">
      <w:r>
        <w:t>Please check all that apply:</w:t>
      </w:r>
    </w:p>
    <w:p w14:paraId="5A520C6F" w14:textId="77777777" w:rsidR="00E97CDD" w:rsidRDefault="00E97CDD" w:rsidP="00A968E1">
      <w:pPr>
        <w:sectPr w:rsidR="00E97CDD" w:rsidSect="005F30E9">
          <w:headerReference w:type="default" r:id="rId8"/>
          <w:footerReference w:type="default" r:id="rId9"/>
          <w:headerReference w:type="first" r:id="rId10"/>
          <w:pgSz w:w="12240" w:h="15840"/>
          <w:pgMar w:top="1418" w:right="1440" w:bottom="1440" w:left="1440" w:header="708" w:footer="708" w:gutter="0"/>
          <w:cols w:space="708"/>
          <w:titlePg/>
          <w:docGrid w:linePitch="408"/>
        </w:sectPr>
      </w:pPr>
    </w:p>
    <w:p w14:paraId="1D5C476C" w14:textId="1BE4C292" w:rsidR="00E97CDD" w:rsidRPr="00E97CDD" w:rsidRDefault="00E97CDD" w:rsidP="00A968E1">
      <w:pPr>
        <w:rPr>
          <w:sz w:val="24"/>
          <w:szCs w:val="24"/>
        </w:rPr>
      </w:pPr>
      <w:bookmarkStart w:id="0" w:name="_Hlk154663036"/>
      <w:r>
        <w:rPr>
          <w:sz w:val="24"/>
          <w:szCs w:val="24"/>
        </w:rPr>
        <w:t>___</w:t>
      </w:r>
      <w:bookmarkEnd w:id="0"/>
      <w:r w:rsidRPr="00E97CDD">
        <w:rPr>
          <w:sz w:val="24"/>
          <w:szCs w:val="24"/>
        </w:rPr>
        <w:t>Hypertension</w:t>
      </w:r>
    </w:p>
    <w:p w14:paraId="270993A7" w14:textId="177F026D" w:rsidR="00E97CDD" w:rsidRPr="00E97CDD" w:rsidRDefault="00E97CDD" w:rsidP="00A968E1">
      <w:pPr>
        <w:rPr>
          <w:sz w:val="24"/>
          <w:szCs w:val="24"/>
        </w:rPr>
      </w:pPr>
      <w:r>
        <w:rPr>
          <w:sz w:val="24"/>
          <w:szCs w:val="24"/>
        </w:rPr>
        <w:t>___</w:t>
      </w:r>
      <w:r w:rsidRPr="00E97CDD">
        <w:rPr>
          <w:sz w:val="24"/>
          <w:szCs w:val="24"/>
        </w:rPr>
        <w:t>Single COVID infection</w:t>
      </w:r>
    </w:p>
    <w:p w14:paraId="6A0EB755" w14:textId="531E73DC" w:rsidR="00E97CDD" w:rsidRPr="00E97CDD" w:rsidRDefault="00E97CDD" w:rsidP="00A968E1">
      <w:pPr>
        <w:rPr>
          <w:sz w:val="24"/>
          <w:szCs w:val="24"/>
        </w:rPr>
      </w:pPr>
      <w:r>
        <w:rPr>
          <w:sz w:val="24"/>
          <w:szCs w:val="24"/>
        </w:rPr>
        <w:t>___</w:t>
      </w:r>
      <w:r w:rsidRPr="00E97CDD">
        <w:rPr>
          <w:sz w:val="24"/>
          <w:szCs w:val="24"/>
        </w:rPr>
        <w:t>Multiple COVID infection</w:t>
      </w:r>
    </w:p>
    <w:p w14:paraId="742CF3B7" w14:textId="524FAE7D" w:rsidR="00E97CDD" w:rsidRPr="00E97CDD" w:rsidRDefault="00E97CDD" w:rsidP="00A968E1">
      <w:pPr>
        <w:rPr>
          <w:sz w:val="24"/>
          <w:szCs w:val="24"/>
        </w:rPr>
      </w:pPr>
      <w:r>
        <w:rPr>
          <w:sz w:val="24"/>
          <w:szCs w:val="24"/>
        </w:rPr>
        <w:t>___</w:t>
      </w:r>
      <w:r w:rsidRPr="00E97CDD">
        <w:rPr>
          <w:sz w:val="24"/>
          <w:szCs w:val="24"/>
        </w:rPr>
        <w:t># of COVID Vaccinations inc. boosters</w:t>
      </w:r>
    </w:p>
    <w:p w14:paraId="34554240" w14:textId="2FFB909C" w:rsidR="00E97CDD" w:rsidRPr="00E97CDD" w:rsidRDefault="00E97CDD" w:rsidP="00A968E1">
      <w:pPr>
        <w:rPr>
          <w:sz w:val="24"/>
          <w:szCs w:val="24"/>
        </w:rPr>
      </w:pPr>
      <w:r>
        <w:rPr>
          <w:sz w:val="24"/>
          <w:szCs w:val="24"/>
        </w:rPr>
        <w:t>___</w:t>
      </w:r>
      <w:r w:rsidRPr="00E97CDD">
        <w:rPr>
          <w:sz w:val="24"/>
          <w:szCs w:val="24"/>
        </w:rPr>
        <w:t>Swelling</w:t>
      </w:r>
    </w:p>
    <w:p w14:paraId="0315F9B5" w14:textId="60E77CDF" w:rsidR="00E97CDD" w:rsidRPr="00E97CDD" w:rsidRDefault="00E97CDD" w:rsidP="00A968E1">
      <w:pPr>
        <w:rPr>
          <w:sz w:val="24"/>
          <w:szCs w:val="24"/>
        </w:rPr>
      </w:pPr>
      <w:r>
        <w:rPr>
          <w:sz w:val="24"/>
          <w:szCs w:val="24"/>
        </w:rPr>
        <w:t>___</w:t>
      </w:r>
      <w:r w:rsidRPr="00E97CDD">
        <w:rPr>
          <w:sz w:val="24"/>
          <w:szCs w:val="24"/>
        </w:rPr>
        <w:t>Chest Pain</w:t>
      </w:r>
    </w:p>
    <w:p w14:paraId="7B3A750A" w14:textId="2BAE6CCD" w:rsidR="00E97CDD" w:rsidRPr="00E97CDD" w:rsidRDefault="00E97CDD" w:rsidP="00A968E1">
      <w:pPr>
        <w:rPr>
          <w:sz w:val="24"/>
          <w:szCs w:val="24"/>
        </w:rPr>
      </w:pPr>
      <w:r>
        <w:rPr>
          <w:sz w:val="24"/>
          <w:szCs w:val="24"/>
        </w:rPr>
        <w:t>___</w:t>
      </w:r>
      <w:r w:rsidRPr="00E97CDD">
        <w:rPr>
          <w:sz w:val="24"/>
          <w:szCs w:val="24"/>
        </w:rPr>
        <w:t>Cardiovascular Disease</w:t>
      </w:r>
    </w:p>
    <w:p w14:paraId="4CAC0A81" w14:textId="5D90BCA1" w:rsidR="00E97CDD" w:rsidRPr="00E97CDD" w:rsidRDefault="00E97CDD" w:rsidP="00A968E1">
      <w:pPr>
        <w:rPr>
          <w:sz w:val="24"/>
          <w:szCs w:val="24"/>
        </w:rPr>
      </w:pPr>
      <w:r>
        <w:rPr>
          <w:sz w:val="24"/>
          <w:szCs w:val="24"/>
        </w:rPr>
        <w:t>___</w:t>
      </w:r>
      <w:r w:rsidRPr="00E97CDD">
        <w:rPr>
          <w:sz w:val="24"/>
          <w:szCs w:val="24"/>
        </w:rPr>
        <w:t>Congestive Heart Failure</w:t>
      </w:r>
    </w:p>
    <w:p w14:paraId="7BAAC241" w14:textId="14A14342" w:rsidR="00E97CDD" w:rsidRPr="00E97CDD" w:rsidRDefault="00E97CDD" w:rsidP="00A968E1">
      <w:pPr>
        <w:rPr>
          <w:sz w:val="24"/>
          <w:szCs w:val="24"/>
        </w:rPr>
      </w:pPr>
      <w:r>
        <w:rPr>
          <w:sz w:val="24"/>
          <w:szCs w:val="24"/>
        </w:rPr>
        <w:t>___</w:t>
      </w:r>
      <w:r w:rsidRPr="00E97CDD">
        <w:rPr>
          <w:sz w:val="24"/>
          <w:szCs w:val="24"/>
        </w:rPr>
        <w:t>Arrhythmia</w:t>
      </w:r>
    </w:p>
    <w:p w14:paraId="0B8A9644" w14:textId="099DFB7E" w:rsidR="00E97CDD" w:rsidRPr="00E97CDD" w:rsidRDefault="00E97CDD" w:rsidP="00A968E1">
      <w:pPr>
        <w:rPr>
          <w:sz w:val="24"/>
          <w:szCs w:val="24"/>
        </w:rPr>
      </w:pPr>
      <w:r>
        <w:rPr>
          <w:sz w:val="24"/>
          <w:szCs w:val="24"/>
        </w:rPr>
        <w:t>___</w:t>
      </w:r>
      <w:r w:rsidRPr="00E97CDD">
        <w:rPr>
          <w:sz w:val="24"/>
          <w:szCs w:val="24"/>
        </w:rPr>
        <w:t>Bleeding disorder</w:t>
      </w:r>
    </w:p>
    <w:p w14:paraId="33EF0C3A" w14:textId="0CC5D350" w:rsidR="00E97CDD" w:rsidRPr="00E97CDD" w:rsidRDefault="00E97CDD" w:rsidP="00A968E1">
      <w:pPr>
        <w:rPr>
          <w:sz w:val="24"/>
          <w:szCs w:val="24"/>
        </w:rPr>
      </w:pPr>
      <w:r>
        <w:rPr>
          <w:sz w:val="24"/>
          <w:szCs w:val="24"/>
        </w:rPr>
        <w:t>___</w:t>
      </w:r>
      <w:r w:rsidRPr="00E97CDD">
        <w:rPr>
          <w:sz w:val="24"/>
          <w:szCs w:val="24"/>
        </w:rPr>
        <w:t>Kidney disease</w:t>
      </w:r>
    </w:p>
    <w:p w14:paraId="77748BDA" w14:textId="1C4862EE" w:rsidR="00E97CDD" w:rsidRPr="00E97CDD" w:rsidRDefault="00E97CDD" w:rsidP="00A968E1">
      <w:pPr>
        <w:rPr>
          <w:sz w:val="24"/>
          <w:szCs w:val="24"/>
        </w:rPr>
      </w:pPr>
      <w:r>
        <w:rPr>
          <w:sz w:val="24"/>
          <w:szCs w:val="24"/>
        </w:rPr>
        <w:t>___</w:t>
      </w:r>
      <w:r w:rsidRPr="00E97CDD">
        <w:rPr>
          <w:sz w:val="24"/>
          <w:szCs w:val="24"/>
        </w:rPr>
        <w:t>Liver disease</w:t>
      </w:r>
    </w:p>
    <w:p w14:paraId="1FCAE07B" w14:textId="20080726" w:rsidR="00E97CDD" w:rsidRPr="00E97CDD" w:rsidRDefault="00E97CDD" w:rsidP="00A968E1">
      <w:pPr>
        <w:rPr>
          <w:sz w:val="24"/>
          <w:szCs w:val="24"/>
        </w:rPr>
      </w:pPr>
      <w:r>
        <w:rPr>
          <w:sz w:val="24"/>
          <w:szCs w:val="24"/>
        </w:rPr>
        <w:t>___</w:t>
      </w:r>
      <w:r w:rsidRPr="00E97CDD">
        <w:rPr>
          <w:sz w:val="24"/>
          <w:szCs w:val="24"/>
        </w:rPr>
        <w:t>Cancer</w:t>
      </w:r>
    </w:p>
    <w:p w14:paraId="7C9059BC" w14:textId="6F07099B" w:rsidR="00E97CDD" w:rsidRPr="00E97CDD" w:rsidRDefault="00E97CDD" w:rsidP="00A968E1">
      <w:pPr>
        <w:rPr>
          <w:sz w:val="24"/>
          <w:szCs w:val="24"/>
        </w:rPr>
      </w:pPr>
      <w:r>
        <w:rPr>
          <w:sz w:val="24"/>
          <w:szCs w:val="24"/>
        </w:rPr>
        <w:t>___</w:t>
      </w:r>
      <w:r w:rsidRPr="00E97CDD">
        <w:rPr>
          <w:sz w:val="24"/>
          <w:szCs w:val="24"/>
        </w:rPr>
        <w:t>Diabetes Type I</w:t>
      </w:r>
    </w:p>
    <w:p w14:paraId="2AA79DA8" w14:textId="7C08601D" w:rsidR="00E97CDD" w:rsidRPr="00E97CDD" w:rsidRDefault="00E97CDD" w:rsidP="00A968E1">
      <w:pPr>
        <w:rPr>
          <w:sz w:val="24"/>
          <w:szCs w:val="24"/>
        </w:rPr>
      </w:pPr>
      <w:r>
        <w:rPr>
          <w:sz w:val="24"/>
          <w:szCs w:val="24"/>
        </w:rPr>
        <w:t>___</w:t>
      </w:r>
      <w:r w:rsidRPr="00E97CDD">
        <w:rPr>
          <w:sz w:val="24"/>
          <w:szCs w:val="24"/>
        </w:rPr>
        <w:t>Diabetes Type II</w:t>
      </w:r>
    </w:p>
    <w:p w14:paraId="3C0D334D" w14:textId="685C2C72" w:rsidR="00E97CDD" w:rsidRPr="00E97CDD" w:rsidRDefault="00E97CDD" w:rsidP="00A968E1">
      <w:pPr>
        <w:rPr>
          <w:sz w:val="24"/>
          <w:szCs w:val="24"/>
        </w:rPr>
      </w:pPr>
      <w:r>
        <w:rPr>
          <w:sz w:val="24"/>
          <w:szCs w:val="24"/>
        </w:rPr>
        <w:t>___</w:t>
      </w:r>
      <w:r w:rsidRPr="00E97CDD">
        <w:rPr>
          <w:sz w:val="24"/>
          <w:szCs w:val="24"/>
        </w:rPr>
        <w:t>Seizures (with or without epilepsy)</w:t>
      </w:r>
    </w:p>
    <w:p w14:paraId="0A90C26B" w14:textId="3322119E" w:rsidR="00E97CDD" w:rsidRPr="00E97CDD" w:rsidRDefault="00E97CDD" w:rsidP="00A968E1">
      <w:pPr>
        <w:rPr>
          <w:sz w:val="24"/>
          <w:szCs w:val="24"/>
        </w:rPr>
      </w:pPr>
      <w:r>
        <w:rPr>
          <w:sz w:val="24"/>
          <w:szCs w:val="24"/>
        </w:rPr>
        <w:lastRenderedPageBreak/>
        <w:t>___</w:t>
      </w:r>
      <w:r w:rsidRPr="00E97CDD">
        <w:rPr>
          <w:sz w:val="24"/>
          <w:szCs w:val="24"/>
        </w:rPr>
        <w:t>Pseudo Seizures</w:t>
      </w:r>
    </w:p>
    <w:p w14:paraId="7A1EC7AF" w14:textId="3D0AAC12" w:rsidR="00E97CDD" w:rsidRPr="00E97CDD" w:rsidRDefault="00E97CDD" w:rsidP="00A968E1">
      <w:pPr>
        <w:rPr>
          <w:sz w:val="24"/>
          <w:szCs w:val="24"/>
        </w:rPr>
      </w:pPr>
      <w:r>
        <w:rPr>
          <w:sz w:val="24"/>
          <w:szCs w:val="24"/>
        </w:rPr>
        <w:t>___</w:t>
      </w:r>
      <w:r w:rsidRPr="00E97CDD">
        <w:rPr>
          <w:sz w:val="24"/>
          <w:szCs w:val="24"/>
        </w:rPr>
        <w:t>Asthma/COPD/Pulmonary diseases or disorders</w:t>
      </w:r>
    </w:p>
    <w:p w14:paraId="517212DC" w14:textId="5D7807ED" w:rsidR="00E97CDD" w:rsidRPr="00E97CDD" w:rsidRDefault="00E97CDD" w:rsidP="00A968E1">
      <w:pPr>
        <w:rPr>
          <w:sz w:val="24"/>
          <w:szCs w:val="24"/>
        </w:rPr>
      </w:pPr>
      <w:r>
        <w:rPr>
          <w:sz w:val="24"/>
          <w:szCs w:val="24"/>
        </w:rPr>
        <w:t>___</w:t>
      </w:r>
      <w:r w:rsidRPr="00E97CDD">
        <w:rPr>
          <w:sz w:val="24"/>
          <w:szCs w:val="24"/>
        </w:rPr>
        <w:t>Migraines</w:t>
      </w:r>
    </w:p>
    <w:p w14:paraId="1DCF76DF" w14:textId="60D503AF" w:rsidR="00E97CDD" w:rsidRPr="00E97CDD" w:rsidRDefault="00E97CDD" w:rsidP="00A968E1">
      <w:pPr>
        <w:rPr>
          <w:sz w:val="24"/>
          <w:szCs w:val="24"/>
        </w:rPr>
      </w:pPr>
      <w:r>
        <w:rPr>
          <w:sz w:val="24"/>
          <w:szCs w:val="24"/>
        </w:rPr>
        <w:t>___</w:t>
      </w:r>
      <w:r w:rsidRPr="00E97CDD">
        <w:rPr>
          <w:sz w:val="24"/>
          <w:szCs w:val="24"/>
        </w:rPr>
        <w:t>Tremors</w:t>
      </w:r>
    </w:p>
    <w:p w14:paraId="64FF4C0A" w14:textId="66FB42B0" w:rsidR="00E97CDD" w:rsidRPr="00E97CDD" w:rsidRDefault="00E97CDD" w:rsidP="00A968E1">
      <w:pPr>
        <w:rPr>
          <w:sz w:val="24"/>
          <w:szCs w:val="24"/>
        </w:rPr>
      </w:pPr>
      <w:r>
        <w:rPr>
          <w:sz w:val="24"/>
          <w:szCs w:val="24"/>
        </w:rPr>
        <w:t>___</w:t>
      </w:r>
      <w:r w:rsidRPr="00E97CDD">
        <w:rPr>
          <w:sz w:val="24"/>
          <w:szCs w:val="24"/>
        </w:rPr>
        <w:t>Parkinsons</w:t>
      </w:r>
    </w:p>
    <w:p w14:paraId="28BDA22B" w14:textId="503A4C47" w:rsidR="00E97CDD" w:rsidRPr="00E97CDD" w:rsidRDefault="00E97CDD" w:rsidP="00A968E1">
      <w:pPr>
        <w:rPr>
          <w:sz w:val="24"/>
          <w:szCs w:val="24"/>
        </w:rPr>
      </w:pPr>
      <w:r>
        <w:rPr>
          <w:sz w:val="24"/>
          <w:szCs w:val="24"/>
        </w:rPr>
        <w:t>___</w:t>
      </w:r>
      <w:r w:rsidRPr="00E97CDD">
        <w:rPr>
          <w:sz w:val="24"/>
          <w:szCs w:val="24"/>
        </w:rPr>
        <w:t>Surgical History</w:t>
      </w:r>
    </w:p>
    <w:p w14:paraId="07E80748" w14:textId="678D20AC" w:rsidR="00E97CDD" w:rsidRPr="00E97CDD" w:rsidRDefault="00E97CDD" w:rsidP="00A968E1">
      <w:pPr>
        <w:rPr>
          <w:sz w:val="24"/>
          <w:szCs w:val="24"/>
        </w:rPr>
      </w:pPr>
      <w:r>
        <w:rPr>
          <w:sz w:val="24"/>
          <w:szCs w:val="24"/>
        </w:rPr>
        <w:t>___</w:t>
      </w:r>
      <w:r w:rsidRPr="00E97CDD">
        <w:rPr>
          <w:sz w:val="24"/>
          <w:szCs w:val="24"/>
        </w:rPr>
        <w:t>Mental Health Concerns</w:t>
      </w:r>
    </w:p>
    <w:p w14:paraId="023B6503" w14:textId="2C2B615E" w:rsidR="00E97CDD" w:rsidRPr="00E97CDD" w:rsidRDefault="00E97CDD" w:rsidP="00A968E1">
      <w:pPr>
        <w:rPr>
          <w:sz w:val="24"/>
          <w:szCs w:val="24"/>
        </w:rPr>
      </w:pPr>
      <w:r>
        <w:rPr>
          <w:sz w:val="24"/>
          <w:szCs w:val="24"/>
        </w:rPr>
        <w:t>___</w:t>
      </w:r>
      <w:r w:rsidRPr="00E97CDD">
        <w:rPr>
          <w:sz w:val="24"/>
          <w:szCs w:val="24"/>
        </w:rPr>
        <w:t>Previous/Current use of alcohol</w:t>
      </w:r>
    </w:p>
    <w:p w14:paraId="3251ACB9" w14:textId="174328CB" w:rsidR="00E97CDD" w:rsidRPr="00E97CDD" w:rsidRDefault="00E97CDD" w:rsidP="00A968E1">
      <w:pPr>
        <w:rPr>
          <w:sz w:val="24"/>
          <w:szCs w:val="24"/>
        </w:rPr>
      </w:pPr>
      <w:r>
        <w:rPr>
          <w:sz w:val="24"/>
          <w:szCs w:val="24"/>
        </w:rPr>
        <w:t>___</w:t>
      </w:r>
      <w:r w:rsidRPr="00E97CDD">
        <w:rPr>
          <w:sz w:val="24"/>
          <w:szCs w:val="24"/>
        </w:rPr>
        <w:t>Previous/Current use of psilocybin/ketamine</w:t>
      </w:r>
    </w:p>
    <w:p w14:paraId="638ED7C5" w14:textId="0680BED4" w:rsidR="00E97CDD" w:rsidRPr="00E97CDD" w:rsidRDefault="00E97CDD" w:rsidP="00A968E1">
      <w:pPr>
        <w:rPr>
          <w:sz w:val="24"/>
          <w:szCs w:val="24"/>
        </w:rPr>
      </w:pPr>
      <w:r>
        <w:rPr>
          <w:sz w:val="24"/>
          <w:szCs w:val="24"/>
        </w:rPr>
        <w:t>___</w:t>
      </w:r>
      <w:r w:rsidRPr="00E97CDD">
        <w:rPr>
          <w:sz w:val="24"/>
          <w:szCs w:val="24"/>
        </w:rPr>
        <w:t>Chronic Pain</w:t>
      </w:r>
    </w:p>
    <w:p w14:paraId="66C105DB" w14:textId="6DA16E9C" w:rsidR="00E97CDD" w:rsidRPr="00E97CDD" w:rsidRDefault="00E97CDD" w:rsidP="00A968E1">
      <w:pPr>
        <w:rPr>
          <w:sz w:val="24"/>
          <w:szCs w:val="24"/>
        </w:rPr>
      </w:pPr>
      <w:r>
        <w:rPr>
          <w:sz w:val="24"/>
          <w:szCs w:val="24"/>
        </w:rPr>
        <w:t>___</w:t>
      </w:r>
      <w:r w:rsidRPr="00E97CDD">
        <w:rPr>
          <w:sz w:val="24"/>
          <w:szCs w:val="24"/>
        </w:rPr>
        <w:t>Fibromyalgia</w:t>
      </w:r>
    </w:p>
    <w:p w14:paraId="50B17982" w14:textId="651D4304" w:rsidR="00E97CDD" w:rsidRPr="00E97CDD" w:rsidRDefault="00E97CDD" w:rsidP="00A968E1">
      <w:pPr>
        <w:rPr>
          <w:sz w:val="24"/>
          <w:szCs w:val="24"/>
        </w:rPr>
      </w:pPr>
      <w:r>
        <w:rPr>
          <w:sz w:val="24"/>
          <w:szCs w:val="24"/>
        </w:rPr>
        <w:t>___</w:t>
      </w:r>
      <w:r w:rsidRPr="00E97CDD">
        <w:rPr>
          <w:sz w:val="24"/>
          <w:szCs w:val="24"/>
        </w:rPr>
        <w:t>Chronic fatigue</w:t>
      </w:r>
    </w:p>
    <w:p w14:paraId="03BC1039" w14:textId="2EA0E378" w:rsidR="00E97CDD" w:rsidRPr="00E97CDD" w:rsidRDefault="00E97CDD" w:rsidP="00A968E1">
      <w:pPr>
        <w:rPr>
          <w:sz w:val="24"/>
          <w:szCs w:val="24"/>
        </w:rPr>
      </w:pPr>
      <w:r>
        <w:rPr>
          <w:sz w:val="24"/>
          <w:szCs w:val="24"/>
        </w:rPr>
        <w:t>___</w:t>
      </w:r>
      <w:r w:rsidRPr="00E97CDD">
        <w:rPr>
          <w:sz w:val="24"/>
          <w:szCs w:val="24"/>
        </w:rPr>
        <w:t>None of the above</w:t>
      </w:r>
    </w:p>
    <w:p w14:paraId="18B3F277" w14:textId="77777777" w:rsidR="00E97CDD" w:rsidRDefault="00E97CDD" w:rsidP="00A968E1">
      <w:pPr>
        <w:sectPr w:rsidR="00E97CDD" w:rsidSect="005F30E9">
          <w:type w:val="continuous"/>
          <w:pgSz w:w="12240" w:h="15840"/>
          <w:pgMar w:top="1418" w:right="1440" w:bottom="1440" w:left="1440" w:header="708" w:footer="708" w:gutter="0"/>
          <w:cols w:num="2" w:space="708"/>
          <w:titlePg/>
          <w:docGrid w:linePitch="408"/>
        </w:sectPr>
      </w:pPr>
    </w:p>
    <w:p w14:paraId="4BCB557F" w14:textId="77777777" w:rsidR="00E97CDD" w:rsidRDefault="00E97CDD" w:rsidP="00A968E1"/>
    <w:p w14:paraId="48CCBC06" w14:textId="72D3C494" w:rsidR="00E97CDD" w:rsidRDefault="00E97CDD" w:rsidP="00A968E1">
      <w:r>
        <w:t>Prescribed medications: ________________________________________</w:t>
      </w:r>
    </w:p>
    <w:p w14:paraId="20974440" w14:textId="1C9A9F08" w:rsidR="00E97CDD" w:rsidRDefault="00E97CDD" w:rsidP="00A968E1">
      <w:r>
        <w:t>____________________________________________________________</w:t>
      </w:r>
    </w:p>
    <w:p w14:paraId="44FDE1CB" w14:textId="0DF20CB9" w:rsidR="00E97CDD" w:rsidRDefault="00E97CDD" w:rsidP="00A968E1">
      <w:r>
        <w:t>____________________________________________________________</w:t>
      </w:r>
    </w:p>
    <w:p w14:paraId="74E37CDA" w14:textId="065E2A0D" w:rsidR="00E97CDD" w:rsidRDefault="00E97CDD" w:rsidP="00A968E1">
      <w:r>
        <w:t>____________________________________________________________</w:t>
      </w:r>
    </w:p>
    <w:p w14:paraId="6A080B34" w14:textId="77777777" w:rsidR="00E97CDD" w:rsidRDefault="00E97CDD" w:rsidP="00A968E1"/>
    <w:p w14:paraId="03F393D4" w14:textId="4021A561" w:rsidR="00E97CDD" w:rsidRDefault="00E97CDD" w:rsidP="00A968E1">
      <w:r>
        <w:t>Allergies and Sensitivies: _______________________________________</w:t>
      </w:r>
    </w:p>
    <w:p w14:paraId="51AE0C67" w14:textId="4F03D128" w:rsidR="00E97CDD" w:rsidRDefault="00E97CDD" w:rsidP="00A968E1">
      <w:r>
        <w:t>____________________________________________________________</w:t>
      </w:r>
    </w:p>
    <w:p w14:paraId="770CFD6C" w14:textId="6329DD6A" w:rsidR="00E97CDD" w:rsidRDefault="00E97CDD" w:rsidP="00A968E1">
      <w:r>
        <w:t>Pregnant, trying to become pregnant, breastfeeding: _________________</w:t>
      </w:r>
    </w:p>
    <w:p w14:paraId="6268373F" w14:textId="77777777" w:rsidR="00E97CDD" w:rsidRDefault="00E97CDD" w:rsidP="00A968E1"/>
    <w:p w14:paraId="65BAABB0" w14:textId="0488D9E9" w:rsidR="00803087" w:rsidRPr="00AE0FF0" w:rsidRDefault="00803087" w:rsidP="00A968E1">
      <w:pPr>
        <w:rPr>
          <w:sz w:val="24"/>
          <w:szCs w:val="24"/>
        </w:rPr>
      </w:pPr>
      <w:r w:rsidRPr="00AE0FF0">
        <w:rPr>
          <w:sz w:val="24"/>
          <w:szCs w:val="24"/>
        </w:rPr>
        <w:t xml:space="preserve">I, </w:t>
      </w:r>
      <w:r w:rsidRPr="00AE0FF0">
        <w:rPr>
          <w:sz w:val="24"/>
          <w:szCs w:val="24"/>
        </w:rPr>
        <w:t>___________</w:t>
      </w:r>
      <w:r w:rsidR="00AE0FF0" w:rsidRPr="00AE0FF0">
        <w:rPr>
          <w:sz w:val="24"/>
          <w:szCs w:val="24"/>
        </w:rPr>
        <w:t>________</w:t>
      </w:r>
      <w:r w:rsidRPr="00AE0FF0">
        <w:rPr>
          <w:sz w:val="24"/>
          <w:szCs w:val="24"/>
        </w:rPr>
        <w:t>_______</w:t>
      </w:r>
      <w:r w:rsidR="00AE0FF0" w:rsidRPr="00AE0FF0">
        <w:rPr>
          <w:sz w:val="24"/>
          <w:szCs w:val="24"/>
        </w:rPr>
        <w:t>_, hereby</w:t>
      </w:r>
      <w:r w:rsidRPr="00AE0FF0">
        <w:rPr>
          <w:sz w:val="24"/>
          <w:szCs w:val="24"/>
        </w:rPr>
        <w:t xml:space="preserve"> consent to receive an intravenous (IV) drip treatment.</w:t>
      </w:r>
    </w:p>
    <w:p w14:paraId="5CBAF0BC" w14:textId="77777777" w:rsidR="00803087" w:rsidRPr="00AE0FF0" w:rsidRDefault="00803087" w:rsidP="00AE0FF0">
      <w:pPr>
        <w:pStyle w:val="ListParagraph"/>
        <w:numPr>
          <w:ilvl w:val="0"/>
          <w:numId w:val="5"/>
        </w:numPr>
        <w:rPr>
          <w:sz w:val="24"/>
          <w:szCs w:val="24"/>
        </w:rPr>
      </w:pPr>
      <w:r w:rsidRPr="00AE0FF0">
        <w:rPr>
          <w:sz w:val="24"/>
          <w:szCs w:val="24"/>
        </w:rPr>
        <w:t>I understand that the purpose of the IV drip is to administer fluids, medications, or nutrients directly into my bloodstream.</w:t>
      </w:r>
    </w:p>
    <w:p w14:paraId="54E89DB9" w14:textId="540ABBC1" w:rsidR="00AE0FF0" w:rsidRPr="00AE0FF0" w:rsidRDefault="00803087" w:rsidP="00AE0FF0">
      <w:pPr>
        <w:pStyle w:val="ListParagraph"/>
        <w:numPr>
          <w:ilvl w:val="0"/>
          <w:numId w:val="5"/>
        </w:numPr>
        <w:rPr>
          <w:sz w:val="24"/>
          <w:szCs w:val="24"/>
        </w:rPr>
      </w:pPr>
      <w:r w:rsidRPr="00AE0FF0">
        <w:rPr>
          <w:sz w:val="24"/>
          <w:szCs w:val="24"/>
        </w:rPr>
        <w:t xml:space="preserve">I acknowledge that I have received information regarding the procedure, its benefits, potential risks, and alternative treatment options. </w:t>
      </w:r>
    </w:p>
    <w:p w14:paraId="09F91537" w14:textId="7F2E3511" w:rsidR="00AE0FF0" w:rsidRPr="00AE0FF0" w:rsidRDefault="00803087" w:rsidP="00AE0FF0">
      <w:pPr>
        <w:pStyle w:val="ListParagraph"/>
        <w:numPr>
          <w:ilvl w:val="0"/>
          <w:numId w:val="5"/>
        </w:numPr>
        <w:rPr>
          <w:sz w:val="24"/>
          <w:szCs w:val="24"/>
        </w:rPr>
      </w:pPr>
      <w:r w:rsidRPr="00AE0FF0">
        <w:rPr>
          <w:sz w:val="24"/>
          <w:szCs w:val="24"/>
        </w:rPr>
        <w:t xml:space="preserve">I </w:t>
      </w:r>
      <w:r w:rsidR="00AE0FF0">
        <w:rPr>
          <w:sz w:val="24"/>
          <w:szCs w:val="24"/>
        </w:rPr>
        <w:t>will have an</w:t>
      </w:r>
      <w:r w:rsidRPr="00AE0FF0">
        <w:rPr>
          <w:sz w:val="24"/>
          <w:szCs w:val="24"/>
        </w:rPr>
        <w:t xml:space="preserve"> opportunity to ask questions</w:t>
      </w:r>
      <w:r w:rsidR="00AE0FF0">
        <w:rPr>
          <w:sz w:val="24"/>
          <w:szCs w:val="24"/>
        </w:rPr>
        <w:t xml:space="preserve"> at any point</w:t>
      </w:r>
      <w:r w:rsidRPr="00AE0FF0">
        <w:rPr>
          <w:sz w:val="24"/>
          <w:szCs w:val="24"/>
        </w:rPr>
        <w:t xml:space="preserve"> and </w:t>
      </w:r>
      <w:r w:rsidR="00AE0FF0">
        <w:rPr>
          <w:sz w:val="24"/>
          <w:szCs w:val="24"/>
        </w:rPr>
        <w:t xml:space="preserve">will proceed only if I get </w:t>
      </w:r>
      <w:r w:rsidRPr="00AE0FF0">
        <w:rPr>
          <w:sz w:val="24"/>
          <w:szCs w:val="24"/>
        </w:rPr>
        <w:t xml:space="preserve">satisfactory answers. </w:t>
      </w:r>
    </w:p>
    <w:p w14:paraId="6FD1F859" w14:textId="77777777" w:rsidR="00AE0FF0" w:rsidRPr="00AE0FF0" w:rsidRDefault="00803087" w:rsidP="00AE0FF0">
      <w:pPr>
        <w:pStyle w:val="ListParagraph"/>
        <w:numPr>
          <w:ilvl w:val="0"/>
          <w:numId w:val="5"/>
        </w:numPr>
        <w:rPr>
          <w:sz w:val="24"/>
          <w:szCs w:val="24"/>
        </w:rPr>
      </w:pPr>
      <w:r w:rsidRPr="00AE0FF0">
        <w:rPr>
          <w:sz w:val="24"/>
          <w:szCs w:val="24"/>
        </w:rPr>
        <w:t xml:space="preserve">I understand that the IV drip treatment will be performed by a qualified healthcare professional who will follow established protocols and guidelines for its administration. </w:t>
      </w:r>
    </w:p>
    <w:p w14:paraId="32F4A054" w14:textId="77777777" w:rsidR="00AE0FF0" w:rsidRPr="00AE0FF0" w:rsidRDefault="00803087" w:rsidP="00AE0FF0">
      <w:pPr>
        <w:pStyle w:val="ListParagraph"/>
        <w:numPr>
          <w:ilvl w:val="0"/>
          <w:numId w:val="5"/>
        </w:numPr>
        <w:rPr>
          <w:sz w:val="24"/>
          <w:szCs w:val="24"/>
        </w:rPr>
      </w:pPr>
      <w:r w:rsidRPr="00AE0FF0">
        <w:rPr>
          <w:sz w:val="24"/>
          <w:szCs w:val="24"/>
        </w:rPr>
        <w:t xml:space="preserve">The healthcare professional will also monitor me closely throughout the procedure to ensure my safety and well-being. </w:t>
      </w:r>
    </w:p>
    <w:p w14:paraId="3636B09B" w14:textId="5E46A71C" w:rsidR="00AE0FF0" w:rsidRPr="00AE0FF0" w:rsidRDefault="00803087" w:rsidP="00AE0FF0">
      <w:pPr>
        <w:pStyle w:val="ListParagraph"/>
        <w:numPr>
          <w:ilvl w:val="0"/>
          <w:numId w:val="5"/>
        </w:numPr>
        <w:rPr>
          <w:sz w:val="24"/>
          <w:szCs w:val="24"/>
        </w:rPr>
      </w:pPr>
      <w:r w:rsidRPr="00AE0FF0">
        <w:rPr>
          <w:sz w:val="24"/>
          <w:szCs w:val="24"/>
        </w:rPr>
        <w:lastRenderedPageBreak/>
        <w:t xml:space="preserve">I acknowledge that the potential risks associated with receiving an IV drip may </w:t>
      </w:r>
      <w:r w:rsidR="00AE0FF0" w:rsidRPr="00AE0FF0">
        <w:rPr>
          <w:sz w:val="24"/>
          <w:szCs w:val="24"/>
        </w:rPr>
        <w:t>include but</w:t>
      </w:r>
      <w:r w:rsidRPr="00AE0FF0">
        <w:rPr>
          <w:sz w:val="24"/>
          <w:szCs w:val="24"/>
        </w:rPr>
        <w:t xml:space="preserve"> are not limited to: - Infection at the injection site - Bleeding or hematoma formation - Allergic reactions to medications or solutions used in the IV drip - Air embolism if air enters the bloodstream - Infiltration or extravasation of fluids or medications into surrounding tissues</w:t>
      </w:r>
      <w:r w:rsidR="00AE0FF0" w:rsidRPr="00AE0FF0">
        <w:rPr>
          <w:sz w:val="24"/>
          <w:szCs w:val="24"/>
        </w:rPr>
        <w:t>.</w:t>
      </w:r>
      <w:r w:rsidRPr="00AE0FF0">
        <w:rPr>
          <w:sz w:val="24"/>
          <w:szCs w:val="24"/>
        </w:rPr>
        <w:t xml:space="preserve"> </w:t>
      </w:r>
    </w:p>
    <w:p w14:paraId="0F5CE1A4" w14:textId="77777777" w:rsidR="00AE0FF0" w:rsidRPr="00AE0FF0" w:rsidRDefault="00803087" w:rsidP="00AE0FF0">
      <w:pPr>
        <w:pStyle w:val="ListParagraph"/>
        <w:numPr>
          <w:ilvl w:val="0"/>
          <w:numId w:val="5"/>
        </w:numPr>
        <w:rPr>
          <w:sz w:val="24"/>
          <w:szCs w:val="24"/>
        </w:rPr>
      </w:pPr>
      <w:r w:rsidRPr="00AE0FF0">
        <w:rPr>
          <w:sz w:val="24"/>
          <w:szCs w:val="24"/>
        </w:rPr>
        <w:t xml:space="preserve">I understand that the healthcare professional will take appropriate measures to minimize these risks, such as using sterile equipment, properly securing the IV line, and closely monitoring the infusion site. </w:t>
      </w:r>
    </w:p>
    <w:p w14:paraId="0138DE3F" w14:textId="77777777" w:rsidR="00AE0FF0" w:rsidRPr="00AE0FF0" w:rsidRDefault="00803087" w:rsidP="00AE0FF0">
      <w:pPr>
        <w:pStyle w:val="ListParagraph"/>
        <w:numPr>
          <w:ilvl w:val="0"/>
          <w:numId w:val="5"/>
        </w:numPr>
        <w:rPr>
          <w:sz w:val="24"/>
          <w:szCs w:val="24"/>
        </w:rPr>
      </w:pPr>
      <w:r w:rsidRPr="00AE0FF0">
        <w:rPr>
          <w:sz w:val="24"/>
          <w:szCs w:val="24"/>
        </w:rPr>
        <w:t xml:space="preserve">I am aware that I have the right to refuse or discontinue the IV drip treatment at any time, and that I can discuss my concerns or request more information from the healthcare professional before </w:t>
      </w:r>
      <w:proofErr w:type="gramStart"/>
      <w:r w:rsidRPr="00AE0FF0">
        <w:rPr>
          <w:sz w:val="24"/>
          <w:szCs w:val="24"/>
        </w:rPr>
        <w:t>making a decision</w:t>
      </w:r>
      <w:proofErr w:type="gramEnd"/>
      <w:r w:rsidRPr="00AE0FF0">
        <w:rPr>
          <w:sz w:val="24"/>
          <w:szCs w:val="24"/>
        </w:rPr>
        <w:t xml:space="preserve">. </w:t>
      </w:r>
    </w:p>
    <w:p w14:paraId="4C86406D" w14:textId="77777777" w:rsidR="00AE0FF0" w:rsidRPr="00AE0FF0" w:rsidRDefault="00803087" w:rsidP="00AE0FF0">
      <w:pPr>
        <w:pStyle w:val="ListParagraph"/>
        <w:numPr>
          <w:ilvl w:val="0"/>
          <w:numId w:val="5"/>
        </w:numPr>
        <w:rPr>
          <w:sz w:val="24"/>
          <w:szCs w:val="24"/>
        </w:rPr>
      </w:pPr>
      <w:r w:rsidRPr="00AE0FF0">
        <w:rPr>
          <w:sz w:val="24"/>
          <w:szCs w:val="24"/>
        </w:rPr>
        <w:t>I understand that the results and benefits of the IV drip treatment may vary from person to person, and there are no guarantees regarding its effectiveness for my specific condition.</w:t>
      </w:r>
    </w:p>
    <w:p w14:paraId="6A763021" w14:textId="3B985B26" w:rsidR="00AE0FF0" w:rsidRPr="00AE0FF0" w:rsidRDefault="00803087" w:rsidP="00AE0FF0">
      <w:pPr>
        <w:pStyle w:val="ListParagraph"/>
        <w:numPr>
          <w:ilvl w:val="0"/>
          <w:numId w:val="5"/>
        </w:numPr>
        <w:rPr>
          <w:sz w:val="24"/>
          <w:szCs w:val="24"/>
        </w:rPr>
      </w:pPr>
      <w:r w:rsidRPr="00AE0FF0">
        <w:rPr>
          <w:sz w:val="24"/>
          <w:szCs w:val="24"/>
        </w:rPr>
        <w:t xml:space="preserve">I hereby release the healthcare facility, its employees, and healthcare professionals from any liability, claims, or damages that may arise from the administration of the IV drip treatment, except those resulting from their gross negligence or willful misconduct. </w:t>
      </w:r>
    </w:p>
    <w:p w14:paraId="495A6ADA" w14:textId="06AD5C17" w:rsidR="00AE0FF0" w:rsidRPr="00AE0FF0" w:rsidRDefault="00AE0FF0" w:rsidP="00A968E1">
      <w:pPr>
        <w:rPr>
          <w:sz w:val="24"/>
          <w:szCs w:val="24"/>
        </w:rPr>
      </w:pPr>
      <w:r w:rsidRPr="00AE0FF0">
        <w:rPr>
          <w:sz w:val="24"/>
          <w:szCs w:val="24"/>
        </w:rPr>
        <w:t>B</w:t>
      </w:r>
      <w:r w:rsidR="00803087" w:rsidRPr="00AE0FF0">
        <w:rPr>
          <w:sz w:val="24"/>
          <w:szCs w:val="24"/>
        </w:rPr>
        <w:t xml:space="preserve">y signing below, I confirm that I have read and understood the information provided in this consent form. </w:t>
      </w:r>
      <w:r w:rsidR="006571EE">
        <w:rPr>
          <w:sz w:val="24"/>
          <w:szCs w:val="24"/>
        </w:rPr>
        <w:t xml:space="preserve"> I authorize the clinic and its associated health professionals to collect personal and medical information as documented.  In addition, I authorize the clinic and its associated health professionals to communicate with my medical team and family doctor and/or referring doctor as deemed necessary for my beneficial treatment.  I also understand that my personal and medical information is confidential and will only be disclosed to third parties with my permission.</w:t>
      </w:r>
    </w:p>
    <w:p w14:paraId="2A6C77C1" w14:textId="77777777" w:rsidR="00AE0FF0" w:rsidRPr="00AE0FF0" w:rsidRDefault="00803087" w:rsidP="00A968E1">
      <w:pPr>
        <w:rPr>
          <w:sz w:val="24"/>
          <w:szCs w:val="24"/>
        </w:rPr>
      </w:pPr>
      <w:r w:rsidRPr="00AE0FF0">
        <w:rPr>
          <w:sz w:val="24"/>
          <w:szCs w:val="24"/>
        </w:rPr>
        <w:t>I freely and voluntarily give my consent to undergo the IV drip treatment.</w:t>
      </w:r>
    </w:p>
    <w:p w14:paraId="1DA4344C" w14:textId="74E09F8A" w:rsidR="00CF74E4" w:rsidRPr="00AE0FF0" w:rsidRDefault="00803087" w:rsidP="00A968E1">
      <w:pPr>
        <w:rPr>
          <w:sz w:val="24"/>
          <w:szCs w:val="24"/>
        </w:rPr>
      </w:pPr>
      <w:r w:rsidRPr="00AE0FF0">
        <w:rPr>
          <w:sz w:val="24"/>
          <w:szCs w:val="24"/>
        </w:rPr>
        <w:t>Patient Signature:</w:t>
      </w:r>
      <w:r w:rsidR="00AE0FF0" w:rsidRPr="00AE0FF0">
        <w:rPr>
          <w:sz w:val="24"/>
          <w:szCs w:val="24"/>
        </w:rPr>
        <w:t xml:space="preserve"> ________________________________</w:t>
      </w:r>
    </w:p>
    <w:sectPr w:rsidR="00CF74E4" w:rsidRPr="00AE0FF0" w:rsidSect="005F30E9">
      <w:type w:val="continuous"/>
      <w:pgSz w:w="12240" w:h="15840"/>
      <w:pgMar w:top="1418" w:right="1440" w:bottom="1440" w:left="1440" w:header="708" w:footer="708"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C584" w14:textId="77777777" w:rsidR="005F30E9" w:rsidRDefault="005F30E9" w:rsidP="00DF250B">
      <w:pPr>
        <w:spacing w:after="0" w:line="240" w:lineRule="auto"/>
      </w:pPr>
      <w:r>
        <w:separator/>
      </w:r>
    </w:p>
  </w:endnote>
  <w:endnote w:type="continuationSeparator" w:id="0">
    <w:p w14:paraId="59D70F6B" w14:textId="77777777" w:rsidR="005F30E9" w:rsidRDefault="005F30E9" w:rsidP="00DF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3795" w14:textId="6C0437D4" w:rsidR="009D03F8" w:rsidRDefault="00376CB4">
    <w:pPr>
      <w:pStyle w:val="Footer"/>
    </w:pPr>
    <w:r>
      <w:rPr>
        <w:noProof/>
      </w:rPr>
      <w:drawing>
        <wp:anchor distT="0" distB="0" distL="114300" distR="114300" simplePos="0" relativeHeight="251658240" behindDoc="0" locked="0" layoutInCell="1" allowOverlap="1" wp14:anchorId="57B1B2D4" wp14:editId="554AC9A6">
          <wp:simplePos x="0" y="0"/>
          <wp:positionH relativeFrom="margin">
            <wp:posOffset>1514475</wp:posOffset>
          </wp:positionH>
          <wp:positionV relativeFrom="page">
            <wp:posOffset>9324975</wp:posOffset>
          </wp:positionV>
          <wp:extent cx="1551600" cy="514800"/>
          <wp:effectExtent l="0" t="0" r="0" b="0"/>
          <wp:wrapSquare wrapText="bothSides"/>
          <wp:docPr id="324233396" name="Picture 324233396" descr="IA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R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600" cy="51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39DD7E7" wp14:editId="68326A4D">
          <wp:simplePos x="0" y="0"/>
          <wp:positionH relativeFrom="column">
            <wp:posOffset>-457200</wp:posOffset>
          </wp:positionH>
          <wp:positionV relativeFrom="page">
            <wp:posOffset>9297744</wp:posOffset>
          </wp:positionV>
          <wp:extent cx="867600" cy="565200"/>
          <wp:effectExtent l="0" t="0" r="8890" b="6350"/>
          <wp:wrapSquare wrapText="bothSides"/>
          <wp:docPr id="1716101147" name="Picture 1716101147" descr="May be an image of text that says 'PSYNERGY CENTRE HEALTH &amp; WE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y be an image of text that says 'PSYNERGY CENTRE HEALTH &amp; WELLNE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76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AFE">
      <w:rPr>
        <w:noProof/>
      </w:rPr>
      <w:drawing>
        <wp:anchor distT="0" distB="0" distL="114300" distR="114300" simplePos="0" relativeHeight="251657216" behindDoc="0" locked="0" layoutInCell="1" allowOverlap="1" wp14:anchorId="4CBD28B8" wp14:editId="4418963F">
          <wp:simplePos x="0" y="0"/>
          <wp:positionH relativeFrom="margin">
            <wp:posOffset>4686300</wp:posOffset>
          </wp:positionH>
          <wp:positionV relativeFrom="bottomMargin">
            <wp:posOffset>323850</wp:posOffset>
          </wp:positionV>
          <wp:extent cx="1656000" cy="255600"/>
          <wp:effectExtent l="0" t="0" r="1905" b="0"/>
          <wp:wrapSquare wrapText="bothSides"/>
          <wp:docPr id="19302457" name="Picture 19302457" descr="EFT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T Internationa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60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AFE">
      <w:rPr>
        <w:noProof/>
      </w:rPr>
      <w:drawing>
        <wp:anchor distT="0" distB="0" distL="114300" distR="114300" simplePos="0" relativeHeight="251660288" behindDoc="0" locked="0" layoutInCell="1" allowOverlap="1" wp14:anchorId="3B3176C1" wp14:editId="30BBB161">
          <wp:simplePos x="0" y="0"/>
          <wp:positionH relativeFrom="column">
            <wp:posOffset>2790825</wp:posOffset>
          </wp:positionH>
          <wp:positionV relativeFrom="paragraph">
            <wp:posOffset>-89535</wp:posOffset>
          </wp:positionV>
          <wp:extent cx="1393200" cy="579600"/>
          <wp:effectExtent l="0" t="0" r="0" b="0"/>
          <wp:wrapSquare wrapText="bothSides"/>
          <wp:docPr id="440176913" name="Picture 4401769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93200" cy="57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62D3" w14:textId="77777777" w:rsidR="005F30E9" w:rsidRDefault="005F30E9" w:rsidP="00DF250B">
      <w:pPr>
        <w:spacing w:after="0" w:line="240" w:lineRule="auto"/>
      </w:pPr>
      <w:r>
        <w:separator/>
      </w:r>
    </w:p>
  </w:footnote>
  <w:footnote w:type="continuationSeparator" w:id="0">
    <w:p w14:paraId="029F3C4D" w14:textId="77777777" w:rsidR="005F30E9" w:rsidRDefault="005F30E9" w:rsidP="00DF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B713" w14:textId="63A9075A" w:rsidR="003F7066" w:rsidRDefault="003F7066" w:rsidP="00876F5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FBA3" w14:textId="41A56F39" w:rsidR="004F588D" w:rsidRDefault="004F588D" w:rsidP="004F588D">
    <w:pPr>
      <w:pStyle w:val="Header"/>
      <w:jc w:val="right"/>
    </w:pPr>
    <w:r>
      <w:rPr>
        <w:noProof/>
      </w:rPr>
      <w:drawing>
        <wp:anchor distT="0" distB="0" distL="114300" distR="114300" simplePos="0" relativeHeight="251662336" behindDoc="0" locked="0" layoutInCell="1" allowOverlap="1" wp14:anchorId="4CC7177F" wp14:editId="010717FC">
          <wp:simplePos x="0" y="0"/>
          <wp:positionH relativeFrom="margin">
            <wp:posOffset>-314325</wp:posOffset>
          </wp:positionH>
          <wp:positionV relativeFrom="paragraph">
            <wp:posOffset>3810</wp:posOffset>
          </wp:positionV>
          <wp:extent cx="2790190" cy="1514475"/>
          <wp:effectExtent l="0" t="0" r="0" b="9525"/>
          <wp:wrapSquare wrapText="right"/>
          <wp:docPr id="1470750878" name="Picture 147075087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0190" cy="1514475"/>
                  </a:xfrm>
                  <a:prstGeom prst="rect">
                    <a:avLst/>
                  </a:prstGeom>
                </pic:spPr>
              </pic:pic>
            </a:graphicData>
          </a:graphic>
          <wp14:sizeRelH relativeFrom="margin">
            <wp14:pctWidth>0</wp14:pctWidth>
          </wp14:sizeRelH>
          <wp14:sizeRelV relativeFrom="margin">
            <wp14:pctHeight>0</wp14:pctHeight>
          </wp14:sizeRelV>
        </wp:anchor>
      </w:drawing>
    </w:r>
    <w:r>
      <w:t>#2, 378 1</w:t>
    </w:r>
    <w:r w:rsidRPr="00DF250B">
      <w:rPr>
        <w:vertAlign w:val="superscript"/>
      </w:rPr>
      <w:t>st</w:t>
    </w:r>
    <w:r>
      <w:t xml:space="preserve"> St SE</w:t>
    </w:r>
  </w:p>
  <w:p w14:paraId="68D96784" w14:textId="446F609F" w:rsidR="004F588D" w:rsidRDefault="004F588D" w:rsidP="004F588D">
    <w:pPr>
      <w:pStyle w:val="Header"/>
      <w:jc w:val="right"/>
    </w:pPr>
    <w:r>
      <w:t>Medicine Hat, Ab T1A 0A6</w:t>
    </w:r>
  </w:p>
  <w:p w14:paraId="776521D8" w14:textId="77777777" w:rsidR="004F588D" w:rsidRDefault="004F588D" w:rsidP="004F588D">
    <w:pPr>
      <w:pStyle w:val="Header"/>
      <w:jc w:val="right"/>
    </w:pPr>
    <w:r>
      <w:t>403-866-5020</w:t>
    </w:r>
  </w:p>
  <w:p w14:paraId="7DD05513" w14:textId="77777777" w:rsidR="004F588D" w:rsidRDefault="004F588D" w:rsidP="004F588D">
    <w:pPr>
      <w:pStyle w:val="Header"/>
    </w:pPr>
  </w:p>
  <w:p w14:paraId="3C5CB29D" w14:textId="77777777" w:rsidR="004F588D" w:rsidRDefault="00000000" w:rsidP="004F588D">
    <w:pPr>
      <w:pStyle w:val="Header"/>
      <w:jc w:val="right"/>
    </w:pPr>
    <w:hyperlink r:id="rId2" w:history="1">
      <w:r w:rsidR="004F588D" w:rsidRPr="005C46D7">
        <w:rPr>
          <w:rStyle w:val="Hyperlink"/>
        </w:rPr>
        <w:t>theenergymedicineclinic@gmail.com</w:t>
      </w:r>
    </w:hyperlink>
  </w:p>
  <w:p w14:paraId="4B3CFC7D" w14:textId="77777777" w:rsidR="004F588D" w:rsidRDefault="00000000" w:rsidP="004F588D">
    <w:pPr>
      <w:pStyle w:val="Header"/>
      <w:jc w:val="right"/>
    </w:pPr>
    <w:hyperlink r:id="rId3" w:history="1">
      <w:r w:rsidR="004F588D" w:rsidRPr="005C46D7">
        <w:rPr>
          <w:rStyle w:val="Hyperlink"/>
        </w:rPr>
        <w:t>www.theenergymedicineclinic.com</w:t>
      </w:r>
    </w:hyperlink>
  </w:p>
  <w:p w14:paraId="0906126F" w14:textId="5D19CB9F" w:rsidR="004F588D" w:rsidRDefault="004F5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B55DF"/>
    <w:multiLevelType w:val="hybridMultilevel"/>
    <w:tmpl w:val="FFFFFFFF"/>
    <w:lvl w:ilvl="0" w:tplc="2F589014">
      <w:start w:val="1"/>
      <w:numFmt w:val="bullet"/>
      <w:lvlText w:val=""/>
      <w:lvlJc w:val="left"/>
      <w:pPr>
        <w:ind w:left="720" w:hanging="360"/>
      </w:pPr>
      <w:rPr>
        <w:rFonts w:ascii="Symbol" w:hAnsi="Symbol" w:hint="default"/>
      </w:rPr>
    </w:lvl>
    <w:lvl w:ilvl="1" w:tplc="E03CE192">
      <w:start w:val="1"/>
      <w:numFmt w:val="bullet"/>
      <w:lvlText w:val="o"/>
      <w:lvlJc w:val="left"/>
      <w:pPr>
        <w:ind w:left="1440" w:hanging="360"/>
      </w:pPr>
      <w:rPr>
        <w:rFonts w:ascii="Courier New" w:hAnsi="Courier New" w:hint="default"/>
      </w:rPr>
    </w:lvl>
    <w:lvl w:ilvl="2" w:tplc="1C2E6546">
      <w:start w:val="1"/>
      <w:numFmt w:val="bullet"/>
      <w:lvlText w:val=""/>
      <w:lvlJc w:val="left"/>
      <w:pPr>
        <w:ind w:left="2160" w:hanging="360"/>
      </w:pPr>
      <w:rPr>
        <w:rFonts w:ascii="Wingdings" w:hAnsi="Wingdings" w:hint="default"/>
      </w:rPr>
    </w:lvl>
    <w:lvl w:ilvl="3" w:tplc="C658A14C">
      <w:start w:val="1"/>
      <w:numFmt w:val="bullet"/>
      <w:lvlText w:val=""/>
      <w:lvlJc w:val="left"/>
      <w:pPr>
        <w:ind w:left="2880" w:hanging="360"/>
      </w:pPr>
      <w:rPr>
        <w:rFonts w:ascii="Symbol" w:hAnsi="Symbol" w:hint="default"/>
      </w:rPr>
    </w:lvl>
    <w:lvl w:ilvl="4" w:tplc="799CD2AE">
      <w:start w:val="1"/>
      <w:numFmt w:val="bullet"/>
      <w:lvlText w:val="o"/>
      <w:lvlJc w:val="left"/>
      <w:pPr>
        <w:ind w:left="3600" w:hanging="360"/>
      </w:pPr>
      <w:rPr>
        <w:rFonts w:ascii="Courier New" w:hAnsi="Courier New" w:hint="default"/>
      </w:rPr>
    </w:lvl>
    <w:lvl w:ilvl="5" w:tplc="F496A476">
      <w:start w:val="1"/>
      <w:numFmt w:val="bullet"/>
      <w:lvlText w:val=""/>
      <w:lvlJc w:val="left"/>
      <w:pPr>
        <w:ind w:left="4320" w:hanging="360"/>
      </w:pPr>
      <w:rPr>
        <w:rFonts w:ascii="Wingdings" w:hAnsi="Wingdings" w:hint="default"/>
      </w:rPr>
    </w:lvl>
    <w:lvl w:ilvl="6" w:tplc="B824B3C4">
      <w:start w:val="1"/>
      <w:numFmt w:val="bullet"/>
      <w:lvlText w:val=""/>
      <w:lvlJc w:val="left"/>
      <w:pPr>
        <w:ind w:left="5040" w:hanging="360"/>
      </w:pPr>
      <w:rPr>
        <w:rFonts w:ascii="Symbol" w:hAnsi="Symbol" w:hint="default"/>
      </w:rPr>
    </w:lvl>
    <w:lvl w:ilvl="7" w:tplc="D6BEC30A">
      <w:start w:val="1"/>
      <w:numFmt w:val="bullet"/>
      <w:lvlText w:val="o"/>
      <w:lvlJc w:val="left"/>
      <w:pPr>
        <w:ind w:left="5760" w:hanging="360"/>
      </w:pPr>
      <w:rPr>
        <w:rFonts w:ascii="Courier New" w:hAnsi="Courier New" w:hint="default"/>
      </w:rPr>
    </w:lvl>
    <w:lvl w:ilvl="8" w:tplc="D84ED2D6">
      <w:start w:val="1"/>
      <w:numFmt w:val="bullet"/>
      <w:lvlText w:val=""/>
      <w:lvlJc w:val="left"/>
      <w:pPr>
        <w:ind w:left="6480" w:hanging="360"/>
      </w:pPr>
      <w:rPr>
        <w:rFonts w:ascii="Wingdings" w:hAnsi="Wingdings" w:hint="default"/>
      </w:rPr>
    </w:lvl>
  </w:abstractNum>
  <w:abstractNum w:abstractNumId="1" w15:restartNumberingAfterBreak="0">
    <w:nsid w:val="2B6743F7"/>
    <w:multiLevelType w:val="hybridMultilevel"/>
    <w:tmpl w:val="FFFFFFFF"/>
    <w:lvl w:ilvl="0" w:tplc="4B30F5F8">
      <w:start w:val="1"/>
      <w:numFmt w:val="bullet"/>
      <w:lvlText w:val=""/>
      <w:lvlJc w:val="left"/>
      <w:pPr>
        <w:ind w:left="720" w:hanging="360"/>
      </w:pPr>
      <w:rPr>
        <w:rFonts w:ascii="Symbol" w:hAnsi="Symbol" w:hint="default"/>
      </w:rPr>
    </w:lvl>
    <w:lvl w:ilvl="1" w:tplc="C27EDD06">
      <w:start w:val="1"/>
      <w:numFmt w:val="bullet"/>
      <w:lvlText w:val="o"/>
      <w:lvlJc w:val="left"/>
      <w:pPr>
        <w:ind w:left="1440" w:hanging="360"/>
      </w:pPr>
      <w:rPr>
        <w:rFonts w:ascii="Courier New" w:hAnsi="Courier New" w:hint="default"/>
      </w:rPr>
    </w:lvl>
    <w:lvl w:ilvl="2" w:tplc="EBA6FAFA">
      <w:start w:val="1"/>
      <w:numFmt w:val="bullet"/>
      <w:lvlText w:val=""/>
      <w:lvlJc w:val="left"/>
      <w:pPr>
        <w:ind w:left="2160" w:hanging="360"/>
      </w:pPr>
      <w:rPr>
        <w:rFonts w:ascii="Wingdings" w:hAnsi="Wingdings" w:hint="default"/>
      </w:rPr>
    </w:lvl>
    <w:lvl w:ilvl="3" w:tplc="E5BCDCEA">
      <w:start w:val="1"/>
      <w:numFmt w:val="bullet"/>
      <w:lvlText w:val=""/>
      <w:lvlJc w:val="left"/>
      <w:pPr>
        <w:ind w:left="2880" w:hanging="360"/>
      </w:pPr>
      <w:rPr>
        <w:rFonts w:ascii="Symbol" w:hAnsi="Symbol" w:hint="default"/>
      </w:rPr>
    </w:lvl>
    <w:lvl w:ilvl="4" w:tplc="9B847ECE">
      <w:start w:val="1"/>
      <w:numFmt w:val="bullet"/>
      <w:lvlText w:val="o"/>
      <w:lvlJc w:val="left"/>
      <w:pPr>
        <w:ind w:left="3600" w:hanging="360"/>
      </w:pPr>
      <w:rPr>
        <w:rFonts w:ascii="Courier New" w:hAnsi="Courier New" w:hint="default"/>
      </w:rPr>
    </w:lvl>
    <w:lvl w:ilvl="5" w:tplc="17BE1252">
      <w:start w:val="1"/>
      <w:numFmt w:val="bullet"/>
      <w:lvlText w:val=""/>
      <w:lvlJc w:val="left"/>
      <w:pPr>
        <w:ind w:left="4320" w:hanging="360"/>
      </w:pPr>
      <w:rPr>
        <w:rFonts w:ascii="Wingdings" w:hAnsi="Wingdings" w:hint="default"/>
      </w:rPr>
    </w:lvl>
    <w:lvl w:ilvl="6" w:tplc="3A5E9432">
      <w:start w:val="1"/>
      <w:numFmt w:val="bullet"/>
      <w:lvlText w:val=""/>
      <w:lvlJc w:val="left"/>
      <w:pPr>
        <w:ind w:left="5040" w:hanging="360"/>
      </w:pPr>
      <w:rPr>
        <w:rFonts w:ascii="Symbol" w:hAnsi="Symbol" w:hint="default"/>
      </w:rPr>
    </w:lvl>
    <w:lvl w:ilvl="7" w:tplc="C2EEC8B0">
      <w:start w:val="1"/>
      <w:numFmt w:val="bullet"/>
      <w:lvlText w:val="o"/>
      <w:lvlJc w:val="left"/>
      <w:pPr>
        <w:ind w:left="5760" w:hanging="360"/>
      </w:pPr>
      <w:rPr>
        <w:rFonts w:ascii="Courier New" w:hAnsi="Courier New" w:hint="default"/>
      </w:rPr>
    </w:lvl>
    <w:lvl w:ilvl="8" w:tplc="84DE9FCE">
      <w:start w:val="1"/>
      <w:numFmt w:val="bullet"/>
      <w:lvlText w:val=""/>
      <w:lvlJc w:val="left"/>
      <w:pPr>
        <w:ind w:left="6480" w:hanging="360"/>
      </w:pPr>
      <w:rPr>
        <w:rFonts w:ascii="Wingdings" w:hAnsi="Wingdings" w:hint="default"/>
      </w:rPr>
    </w:lvl>
  </w:abstractNum>
  <w:abstractNum w:abstractNumId="2" w15:restartNumberingAfterBreak="0">
    <w:nsid w:val="45284CCA"/>
    <w:multiLevelType w:val="hybridMultilevel"/>
    <w:tmpl w:val="41409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B0771C"/>
    <w:multiLevelType w:val="hybridMultilevel"/>
    <w:tmpl w:val="37B804A4"/>
    <w:lvl w:ilvl="0" w:tplc="FFFFFFF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A6D92"/>
    <w:multiLevelType w:val="hybridMultilevel"/>
    <w:tmpl w:val="FFFFFFFF"/>
    <w:lvl w:ilvl="0" w:tplc="99DAD27A">
      <w:start w:val="1"/>
      <w:numFmt w:val="decimal"/>
      <w:lvlText w:val="%1."/>
      <w:lvlJc w:val="left"/>
      <w:pPr>
        <w:ind w:left="720" w:hanging="360"/>
      </w:pPr>
    </w:lvl>
    <w:lvl w:ilvl="1" w:tplc="47F4C960">
      <w:start w:val="1"/>
      <w:numFmt w:val="lowerLetter"/>
      <w:lvlText w:val="%2."/>
      <w:lvlJc w:val="left"/>
      <w:pPr>
        <w:ind w:left="1440" w:hanging="360"/>
      </w:pPr>
    </w:lvl>
    <w:lvl w:ilvl="2" w:tplc="DE527A7C">
      <w:start w:val="1"/>
      <w:numFmt w:val="lowerRoman"/>
      <w:lvlText w:val="%3."/>
      <w:lvlJc w:val="right"/>
      <w:pPr>
        <w:ind w:left="2160" w:hanging="180"/>
      </w:pPr>
    </w:lvl>
    <w:lvl w:ilvl="3" w:tplc="598E06A0">
      <w:start w:val="1"/>
      <w:numFmt w:val="decimal"/>
      <w:lvlText w:val="%4."/>
      <w:lvlJc w:val="left"/>
      <w:pPr>
        <w:ind w:left="2880" w:hanging="360"/>
      </w:pPr>
    </w:lvl>
    <w:lvl w:ilvl="4" w:tplc="61F68900">
      <w:start w:val="1"/>
      <w:numFmt w:val="lowerLetter"/>
      <w:lvlText w:val="%5."/>
      <w:lvlJc w:val="left"/>
      <w:pPr>
        <w:ind w:left="3600" w:hanging="360"/>
      </w:pPr>
    </w:lvl>
    <w:lvl w:ilvl="5" w:tplc="4CD4DF00">
      <w:start w:val="1"/>
      <w:numFmt w:val="lowerRoman"/>
      <w:lvlText w:val="%6."/>
      <w:lvlJc w:val="right"/>
      <w:pPr>
        <w:ind w:left="4320" w:hanging="180"/>
      </w:pPr>
    </w:lvl>
    <w:lvl w:ilvl="6" w:tplc="AAECC2BA">
      <w:start w:val="1"/>
      <w:numFmt w:val="decimal"/>
      <w:lvlText w:val="%7."/>
      <w:lvlJc w:val="left"/>
      <w:pPr>
        <w:ind w:left="5040" w:hanging="360"/>
      </w:pPr>
    </w:lvl>
    <w:lvl w:ilvl="7" w:tplc="DD58F764">
      <w:start w:val="1"/>
      <w:numFmt w:val="lowerLetter"/>
      <w:lvlText w:val="%8."/>
      <w:lvlJc w:val="left"/>
      <w:pPr>
        <w:ind w:left="5760" w:hanging="360"/>
      </w:pPr>
    </w:lvl>
    <w:lvl w:ilvl="8" w:tplc="74DEDA68">
      <w:start w:val="1"/>
      <w:numFmt w:val="lowerRoman"/>
      <w:lvlText w:val="%9."/>
      <w:lvlJc w:val="right"/>
      <w:pPr>
        <w:ind w:left="6480" w:hanging="180"/>
      </w:pPr>
    </w:lvl>
  </w:abstractNum>
  <w:num w:numId="1" w16cid:durableId="1300039460">
    <w:abstractNumId w:val="1"/>
  </w:num>
  <w:num w:numId="2" w16cid:durableId="1879973980">
    <w:abstractNumId w:val="0"/>
  </w:num>
  <w:num w:numId="3" w16cid:durableId="2028827942">
    <w:abstractNumId w:val="4"/>
  </w:num>
  <w:num w:numId="4" w16cid:durableId="917061129">
    <w:abstractNumId w:val="3"/>
  </w:num>
  <w:num w:numId="5" w16cid:durableId="1252357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0B"/>
    <w:rsid w:val="000559C3"/>
    <w:rsid w:val="00103027"/>
    <w:rsid w:val="00111F76"/>
    <w:rsid w:val="0012622B"/>
    <w:rsid w:val="001A36EA"/>
    <w:rsid w:val="001E1703"/>
    <w:rsid w:val="00216EDB"/>
    <w:rsid w:val="002955C9"/>
    <w:rsid w:val="002A52E5"/>
    <w:rsid w:val="00345747"/>
    <w:rsid w:val="0037292D"/>
    <w:rsid w:val="00376CB4"/>
    <w:rsid w:val="0039643F"/>
    <w:rsid w:val="003F7066"/>
    <w:rsid w:val="003F716D"/>
    <w:rsid w:val="0041443B"/>
    <w:rsid w:val="00422854"/>
    <w:rsid w:val="00456B00"/>
    <w:rsid w:val="00465E8B"/>
    <w:rsid w:val="00487AFE"/>
    <w:rsid w:val="00491DC6"/>
    <w:rsid w:val="004A0CB1"/>
    <w:rsid w:val="004A1449"/>
    <w:rsid w:val="004B1B75"/>
    <w:rsid w:val="004C336F"/>
    <w:rsid w:val="004D3E5E"/>
    <w:rsid w:val="004F588D"/>
    <w:rsid w:val="00537DD5"/>
    <w:rsid w:val="0055442F"/>
    <w:rsid w:val="0057256A"/>
    <w:rsid w:val="00583F63"/>
    <w:rsid w:val="005A73CD"/>
    <w:rsid w:val="005D6566"/>
    <w:rsid w:val="005F30E9"/>
    <w:rsid w:val="006571EE"/>
    <w:rsid w:val="00657F2D"/>
    <w:rsid w:val="006A42E1"/>
    <w:rsid w:val="006E0E67"/>
    <w:rsid w:val="00717D14"/>
    <w:rsid w:val="00723A52"/>
    <w:rsid w:val="00751814"/>
    <w:rsid w:val="00763B44"/>
    <w:rsid w:val="007A6877"/>
    <w:rsid w:val="007A7FF1"/>
    <w:rsid w:val="007B0FD6"/>
    <w:rsid w:val="007D74BE"/>
    <w:rsid w:val="007F229A"/>
    <w:rsid w:val="007F2809"/>
    <w:rsid w:val="00803087"/>
    <w:rsid w:val="00876F57"/>
    <w:rsid w:val="0087794E"/>
    <w:rsid w:val="008C638B"/>
    <w:rsid w:val="008E5223"/>
    <w:rsid w:val="009022BC"/>
    <w:rsid w:val="00906819"/>
    <w:rsid w:val="00912BF3"/>
    <w:rsid w:val="00963012"/>
    <w:rsid w:val="0096518F"/>
    <w:rsid w:val="00967DB8"/>
    <w:rsid w:val="00980C41"/>
    <w:rsid w:val="009D03F8"/>
    <w:rsid w:val="00A017DC"/>
    <w:rsid w:val="00A1462D"/>
    <w:rsid w:val="00A968E1"/>
    <w:rsid w:val="00AA695D"/>
    <w:rsid w:val="00AE0FF0"/>
    <w:rsid w:val="00B04068"/>
    <w:rsid w:val="00B072A5"/>
    <w:rsid w:val="00B30EFF"/>
    <w:rsid w:val="00BB74F1"/>
    <w:rsid w:val="00BC24E9"/>
    <w:rsid w:val="00BE758C"/>
    <w:rsid w:val="00BF34FF"/>
    <w:rsid w:val="00C562F5"/>
    <w:rsid w:val="00C751AC"/>
    <w:rsid w:val="00C969CE"/>
    <w:rsid w:val="00CD74E1"/>
    <w:rsid w:val="00CF74E4"/>
    <w:rsid w:val="00D157DC"/>
    <w:rsid w:val="00D3123B"/>
    <w:rsid w:val="00D408E9"/>
    <w:rsid w:val="00D5114B"/>
    <w:rsid w:val="00DB4278"/>
    <w:rsid w:val="00DE114D"/>
    <w:rsid w:val="00DF250B"/>
    <w:rsid w:val="00E37473"/>
    <w:rsid w:val="00E51DD3"/>
    <w:rsid w:val="00E5498C"/>
    <w:rsid w:val="00E6615D"/>
    <w:rsid w:val="00E8678C"/>
    <w:rsid w:val="00E97CDD"/>
    <w:rsid w:val="00EC3F27"/>
    <w:rsid w:val="00EE6D23"/>
    <w:rsid w:val="00FE6DAB"/>
    <w:rsid w:val="00FF31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BCE3B"/>
  <w15:chartTrackingRefBased/>
  <w15:docId w15:val="{41492BD1-5A29-4721-A3F9-0D8CDBE2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E5E"/>
    <w:pPr>
      <w:spacing w:after="120"/>
    </w:pPr>
    <w:rPr>
      <w:color w:val="595959" w:themeColor="text1" w:themeTint="A6"/>
      <w:sz w:val="30"/>
      <w:szCs w:val="30"/>
      <w:lang w:val="en-US"/>
    </w:rPr>
  </w:style>
  <w:style w:type="paragraph" w:styleId="Heading1">
    <w:name w:val="heading 1"/>
    <w:basedOn w:val="Normal"/>
    <w:next w:val="Normal"/>
    <w:link w:val="Heading1Char"/>
    <w:uiPriority w:val="9"/>
    <w:qFormat/>
    <w:rsid w:val="004D3E5E"/>
    <w:pPr>
      <w:keepNext/>
      <w:keepLines/>
      <w:spacing w:before="460"/>
      <w:outlineLvl w:val="0"/>
    </w:pPr>
    <w:rPr>
      <w:rFonts w:asciiTheme="majorHAnsi" w:eastAsiaTheme="majorEastAsia" w:hAnsiTheme="majorHAnsi" w:cstheme="majorBidi"/>
      <w:color w:val="262626" w:themeColor="text1" w:themeTint="D9"/>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50B"/>
  </w:style>
  <w:style w:type="paragraph" w:styleId="Footer">
    <w:name w:val="footer"/>
    <w:basedOn w:val="Normal"/>
    <w:link w:val="FooterChar"/>
    <w:uiPriority w:val="99"/>
    <w:unhideWhenUsed/>
    <w:rsid w:val="00DF2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50B"/>
  </w:style>
  <w:style w:type="character" w:styleId="Hyperlink">
    <w:name w:val="Hyperlink"/>
    <w:basedOn w:val="DefaultParagraphFont"/>
    <w:uiPriority w:val="99"/>
    <w:unhideWhenUsed/>
    <w:rsid w:val="00456B00"/>
    <w:rPr>
      <w:color w:val="0563C1" w:themeColor="hyperlink"/>
      <w:u w:val="single"/>
    </w:rPr>
  </w:style>
  <w:style w:type="character" w:styleId="FollowedHyperlink">
    <w:name w:val="FollowedHyperlink"/>
    <w:basedOn w:val="DefaultParagraphFont"/>
    <w:uiPriority w:val="99"/>
    <w:semiHidden/>
    <w:unhideWhenUsed/>
    <w:rsid w:val="00456B00"/>
    <w:rPr>
      <w:color w:val="954F72" w:themeColor="followedHyperlink"/>
      <w:u w:val="single"/>
    </w:rPr>
  </w:style>
  <w:style w:type="character" w:customStyle="1" w:styleId="Heading1Char">
    <w:name w:val="Heading 1 Char"/>
    <w:basedOn w:val="DefaultParagraphFont"/>
    <w:link w:val="Heading1"/>
    <w:uiPriority w:val="9"/>
    <w:rsid w:val="004D3E5E"/>
    <w:rPr>
      <w:rFonts w:asciiTheme="majorHAnsi" w:eastAsiaTheme="majorEastAsia" w:hAnsiTheme="majorHAnsi" w:cstheme="majorBidi"/>
      <w:color w:val="262626" w:themeColor="text1" w:themeTint="D9"/>
      <w:sz w:val="48"/>
      <w:szCs w:val="32"/>
      <w:lang w:val="en-US"/>
    </w:rPr>
  </w:style>
  <w:style w:type="paragraph" w:styleId="ListParagraph">
    <w:name w:val="List Paragraph"/>
    <w:basedOn w:val="Normal"/>
    <w:uiPriority w:val="34"/>
    <w:unhideWhenUsed/>
    <w:qFormat/>
    <w:rsid w:val="004D3E5E"/>
    <w:pPr>
      <w:ind w:left="720"/>
      <w:contextualSpacing/>
    </w:pPr>
  </w:style>
  <w:style w:type="character" w:styleId="UnresolvedMention">
    <w:name w:val="Unresolved Mention"/>
    <w:basedOn w:val="DefaultParagraphFont"/>
    <w:uiPriority w:val="99"/>
    <w:semiHidden/>
    <w:unhideWhenUsed/>
    <w:rsid w:val="003F7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918305">
      <w:bodyDiv w:val="1"/>
      <w:marLeft w:val="0"/>
      <w:marRight w:val="0"/>
      <w:marTop w:val="0"/>
      <w:marBottom w:val="0"/>
      <w:divBdr>
        <w:top w:val="none" w:sz="0" w:space="0" w:color="auto"/>
        <w:left w:val="none" w:sz="0" w:space="0" w:color="auto"/>
        <w:bottom w:val="none" w:sz="0" w:space="0" w:color="auto"/>
        <w:right w:val="none" w:sz="0" w:space="0" w:color="auto"/>
      </w:divBdr>
      <w:divsChild>
        <w:div w:id="210580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hyperlink" Target="http://www.theenergymedicineclinic.com" TargetMode="External"/><Relationship Id="rId2" Type="http://schemas.openxmlformats.org/officeDocument/2006/relationships/hyperlink" Target="mailto:theenergymedicineclinic@gmail.com"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88AA-94B4-46CA-9AD9-CFD74860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Anderson</dc:creator>
  <cp:keywords/>
  <dc:description/>
  <cp:lastModifiedBy>Annie Anderson</cp:lastModifiedBy>
  <cp:revision>3</cp:revision>
  <dcterms:created xsi:type="dcterms:W3CDTF">2023-12-28T20:10:00Z</dcterms:created>
  <dcterms:modified xsi:type="dcterms:W3CDTF">2023-12-28T20:45:00Z</dcterms:modified>
</cp:coreProperties>
</file>